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BF" w:rsidRDefault="007911AA">
      <w:pPr>
        <w:pStyle w:val="Nagwek1"/>
        <w:jc w:val="both"/>
        <w:rPr>
          <w:sz w:val="24"/>
        </w:rPr>
      </w:pPr>
      <w:r>
        <w:rPr>
          <w:b w:val="0"/>
          <w:bCs/>
          <w:sz w:val="20"/>
        </w:rPr>
        <w:t xml:space="preserve">  </w:t>
      </w:r>
      <w:r w:rsidR="00B642FE">
        <w:rPr>
          <w:b w:val="0"/>
          <w:bCs/>
          <w:sz w:val="20"/>
        </w:rPr>
        <w:t xml:space="preserve"> </w:t>
      </w:r>
      <w:r w:rsidR="00C659BF">
        <w:rPr>
          <w:b w:val="0"/>
          <w:bCs/>
          <w:sz w:val="20"/>
        </w:rPr>
        <w:t xml:space="preserve">                                                              </w:t>
      </w:r>
      <w:r w:rsidR="00C659BF">
        <w:rPr>
          <w:b w:val="0"/>
          <w:bCs/>
          <w:sz w:val="20"/>
        </w:rPr>
        <w:tab/>
      </w:r>
      <w:r w:rsidR="00C659BF">
        <w:rPr>
          <w:b w:val="0"/>
          <w:bCs/>
          <w:sz w:val="20"/>
        </w:rPr>
        <w:tab/>
      </w:r>
      <w:r w:rsidR="00C659BF">
        <w:rPr>
          <w:sz w:val="24"/>
        </w:rPr>
        <w:t xml:space="preserve">UMOWA </w:t>
      </w:r>
    </w:p>
    <w:p w:rsidR="00C659BF" w:rsidRDefault="005B2603">
      <w:pPr>
        <w:pStyle w:val="Nagwek1"/>
        <w:ind w:left="2124" w:firstLine="708"/>
        <w:jc w:val="both"/>
        <w:rPr>
          <w:b w:val="0"/>
          <w:bCs/>
          <w:sz w:val="20"/>
        </w:rPr>
      </w:pPr>
      <w:r>
        <w:rPr>
          <w:sz w:val="24"/>
        </w:rPr>
        <w:t xml:space="preserve">    </w:t>
      </w:r>
      <w:r w:rsidR="00C659BF">
        <w:rPr>
          <w:sz w:val="24"/>
        </w:rPr>
        <w:t>o świadczenie usługi edukacyjn</w:t>
      </w:r>
      <w:r>
        <w:rPr>
          <w:sz w:val="24"/>
        </w:rPr>
        <w:t>ej</w:t>
      </w:r>
      <w:r w:rsidR="00C659BF">
        <w:rPr>
          <w:b w:val="0"/>
          <w:bCs/>
          <w:sz w:val="20"/>
        </w:rPr>
        <w:t xml:space="preserve"> </w:t>
      </w:r>
    </w:p>
    <w:p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:rsidR="00C659BF" w:rsidRDefault="00C659BF">
      <w:pPr>
        <w:rPr>
          <w:bCs/>
        </w:rPr>
      </w:pPr>
      <w:r>
        <w:rPr>
          <w:bCs/>
        </w:rPr>
        <w:t>Zawarta w dniu.....</w:t>
      </w:r>
      <w:r w:rsidR="00846F01">
        <w:rPr>
          <w:bCs/>
        </w:rPr>
        <w:t>....</w:t>
      </w:r>
      <w:r w:rsidR="004D10AC">
        <w:rPr>
          <w:bCs/>
        </w:rPr>
        <w:t>.........</w:t>
      </w:r>
      <w:r>
        <w:rPr>
          <w:bCs/>
        </w:rPr>
        <w:t xml:space="preserve"> w Zalesiu Górnym pomiędzy:</w:t>
      </w:r>
    </w:p>
    <w:p w:rsidR="00C659BF" w:rsidRDefault="00C659BF">
      <w:pPr>
        <w:rPr>
          <w:bCs/>
        </w:rPr>
      </w:pPr>
    </w:p>
    <w:p w:rsidR="00C659BF" w:rsidRDefault="00C659BF">
      <w:pPr>
        <w:pStyle w:val="Nagwek2"/>
      </w:pPr>
      <w:r>
        <w:t xml:space="preserve">Iwoną Wiśniewską </w:t>
      </w:r>
    </w:p>
    <w:p w:rsidR="00C659BF" w:rsidRDefault="00C659BF"/>
    <w:p w:rsidR="00C659BF" w:rsidRDefault="00C659BF">
      <w:pPr>
        <w:rPr>
          <w:bCs/>
        </w:rPr>
      </w:pPr>
      <w:r>
        <w:rPr>
          <w:bCs/>
        </w:rPr>
        <w:t>zwaną dalej „Prowadzącym”, będącą organem prowadzącym</w:t>
      </w:r>
      <w:r w:rsidR="005C6DC4">
        <w:rPr>
          <w:bCs/>
        </w:rPr>
        <w:t xml:space="preserve">  </w:t>
      </w:r>
      <w:r>
        <w:rPr>
          <w:bCs/>
        </w:rPr>
        <w:t>niepubliczne Przedszkole „HULA-HOP z siedzibą w Zalesiu Górnym przy ul. Sarenki 2, zwane w dalszej części „Przedszkolem”,</w:t>
      </w:r>
    </w:p>
    <w:p w:rsidR="00C659BF" w:rsidRDefault="00C659BF">
      <w:pPr>
        <w:rPr>
          <w:bCs/>
        </w:rPr>
      </w:pPr>
    </w:p>
    <w:p w:rsidR="00C659BF" w:rsidRDefault="00C659BF">
      <w:pPr>
        <w:rPr>
          <w:b/>
          <w:sz w:val="24"/>
        </w:rPr>
      </w:pPr>
      <w:r>
        <w:rPr>
          <w:b/>
          <w:sz w:val="24"/>
        </w:rPr>
        <w:t>a</w:t>
      </w:r>
    </w:p>
    <w:p w:rsidR="007C00A7" w:rsidRDefault="00C659BF">
      <w:pPr>
        <w:rPr>
          <w:bCs/>
          <w:lang w:val="de-DE"/>
        </w:rPr>
      </w:pPr>
      <w:r>
        <w:rPr>
          <w:bCs/>
          <w:lang w:val="de-DE"/>
        </w:rPr>
        <w:t xml:space="preserve">.................................................................................................................................................., </w:t>
      </w:r>
      <w:proofErr w:type="spellStart"/>
      <w:r>
        <w:rPr>
          <w:bCs/>
          <w:lang w:val="de-DE"/>
        </w:rPr>
        <w:t>pesel</w:t>
      </w:r>
      <w:proofErr w:type="spellEnd"/>
      <w:r>
        <w:rPr>
          <w:bCs/>
          <w:lang w:val="de-DE"/>
        </w:rPr>
        <w:t xml:space="preserve"> ............</w:t>
      </w:r>
      <w:r w:rsidR="00846F01">
        <w:rPr>
          <w:bCs/>
          <w:lang w:val="de-DE"/>
        </w:rPr>
        <w:t>....................</w:t>
      </w:r>
      <w:r w:rsidR="00176A4D">
        <w:rPr>
          <w:bCs/>
          <w:lang w:val="de-DE"/>
        </w:rPr>
        <w:t>.....</w:t>
      </w:r>
    </w:p>
    <w:p w:rsidR="00846F01" w:rsidRDefault="00846F01">
      <w:pPr>
        <w:rPr>
          <w:bCs/>
          <w:lang w:val="de-DE"/>
        </w:rPr>
      </w:pPr>
    </w:p>
    <w:p w:rsidR="007C00A7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.................................................................................................................................................., pesel .......</w:t>
      </w:r>
      <w:r w:rsidR="00846F01">
        <w:rPr>
          <w:bCs/>
        </w:rPr>
        <w:t>.........................</w:t>
      </w:r>
      <w:r w:rsidR="00176A4D">
        <w:rPr>
          <w:bCs/>
        </w:rPr>
        <w:t>.....</w:t>
      </w:r>
    </w:p>
    <w:p w:rsidR="00C659BF" w:rsidRDefault="00C659BF">
      <w:pPr>
        <w:rPr>
          <w:bCs/>
        </w:rPr>
      </w:pPr>
    </w:p>
    <w:p w:rsidR="00C659BF" w:rsidRDefault="00C659BF">
      <w:pPr>
        <w:rPr>
          <w:bCs/>
        </w:rPr>
      </w:pPr>
      <w:r>
        <w:rPr>
          <w:bCs/>
        </w:rPr>
        <w:t xml:space="preserve">zamieszkałymi ......................................................................................................................................................................... </w:t>
      </w:r>
    </w:p>
    <w:p w:rsidR="00C659BF" w:rsidRDefault="00C659BF">
      <w:pPr>
        <w:rPr>
          <w:bCs/>
        </w:rPr>
      </w:pPr>
      <w:r>
        <w:rPr>
          <w:bCs/>
        </w:rPr>
        <w:t>zwanymi dalej „Rodzicami”, działającymi jako przedstawiciel</w:t>
      </w:r>
      <w:r w:rsidR="00842741">
        <w:rPr>
          <w:bCs/>
        </w:rPr>
        <w:t>e ustawowi D</w:t>
      </w:r>
      <w:r>
        <w:rPr>
          <w:bCs/>
        </w:rPr>
        <w:t xml:space="preserve">ziecka: </w:t>
      </w:r>
    </w:p>
    <w:p w:rsidR="00846F01" w:rsidRDefault="00846F01">
      <w:pPr>
        <w:rPr>
          <w:bCs/>
        </w:rPr>
      </w:pPr>
    </w:p>
    <w:p w:rsidR="00C659BF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</w:t>
      </w:r>
      <w:r w:rsidR="00176A4D">
        <w:rPr>
          <w:bCs/>
        </w:rPr>
        <w:t>.</w:t>
      </w:r>
    </w:p>
    <w:p w:rsidR="00C659BF" w:rsidRDefault="00C659BF">
      <w:pPr>
        <w:rPr>
          <w:bCs/>
        </w:rPr>
      </w:pPr>
    </w:p>
    <w:p w:rsidR="00C659BF" w:rsidRDefault="00C659BF">
      <w:pPr>
        <w:rPr>
          <w:bCs/>
        </w:rPr>
      </w:pPr>
      <w:r>
        <w:rPr>
          <w:bCs/>
        </w:rPr>
        <w:t>urodzonego dnia............................................. w..........</w:t>
      </w:r>
      <w:r w:rsidR="00D91332">
        <w:rPr>
          <w:bCs/>
        </w:rPr>
        <w:t>...........................................................................................................</w:t>
      </w:r>
      <w:r w:rsidR="00176A4D">
        <w:rPr>
          <w:bCs/>
        </w:rPr>
        <w:t>.</w:t>
      </w: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1</w:t>
      </w:r>
    </w:p>
    <w:p w:rsidR="00C659BF" w:rsidRDefault="00C659BF">
      <w:pPr>
        <w:jc w:val="both"/>
        <w:rPr>
          <w:bCs/>
        </w:rPr>
      </w:pPr>
    </w:p>
    <w:p w:rsidR="00C659BF" w:rsidRDefault="00C659BF">
      <w:pPr>
        <w:pStyle w:val="Tekstpodstawowy"/>
        <w:tabs>
          <w:tab w:val="left" w:pos="284"/>
        </w:tabs>
        <w:ind w:left="284" w:hanging="284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>1. Przedmiotem niniejszej umowy o świadczenie usługi edukacyjno-opiekuńczej, zwanej dalej „umową” jest określenie praw i obowiązków stron w p</w:t>
      </w:r>
      <w:r w:rsidR="00842741">
        <w:rPr>
          <w:b w:val="0"/>
          <w:i w:val="0"/>
          <w:iCs w:val="0"/>
        </w:rPr>
        <w:t>rocesie wychowania i nauczania D</w:t>
      </w:r>
      <w:r w:rsidR="005165D7">
        <w:rPr>
          <w:b w:val="0"/>
          <w:i w:val="0"/>
          <w:iCs w:val="0"/>
        </w:rPr>
        <w:t>ziecka w roku przedszkolnym 2022</w:t>
      </w:r>
      <w:r w:rsidR="00A863F5">
        <w:rPr>
          <w:b w:val="0"/>
          <w:i w:val="0"/>
          <w:iCs w:val="0"/>
        </w:rPr>
        <w:t>-</w:t>
      </w:r>
      <w:r w:rsidR="00C0391E">
        <w:rPr>
          <w:b w:val="0"/>
          <w:i w:val="0"/>
          <w:iCs w:val="0"/>
        </w:rPr>
        <w:t>20</w:t>
      </w:r>
      <w:r w:rsidR="005165D7">
        <w:rPr>
          <w:b w:val="0"/>
          <w:i w:val="0"/>
          <w:iCs w:val="0"/>
        </w:rPr>
        <w:t>23</w:t>
      </w:r>
      <w:r>
        <w:rPr>
          <w:b w:val="0"/>
          <w:i w:val="0"/>
          <w:iCs w:val="0"/>
        </w:rPr>
        <w:t xml:space="preserve">. </w:t>
      </w:r>
    </w:p>
    <w:p w:rsidR="00C659BF" w:rsidRDefault="00C659B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przedszkolny w rozumieniu niniejszej umowy składa się z 12 miesięcy.</w:t>
      </w:r>
    </w:p>
    <w:p w:rsidR="00C659BF" w:rsidRDefault="00C659B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przedszkoln</w:t>
      </w:r>
      <w:r w:rsidR="00C0391E">
        <w:rPr>
          <w:bCs/>
        </w:rPr>
        <w:t>y rozpoczyna się 1 września 20</w:t>
      </w:r>
      <w:r w:rsidR="009461CD">
        <w:rPr>
          <w:bCs/>
        </w:rPr>
        <w:t>2</w:t>
      </w:r>
      <w:r w:rsidR="005165D7">
        <w:rPr>
          <w:bCs/>
        </w:rPr>
        <w:t>2</w:t>
      </w:r>
      <w:r w:rsidR="00C3127E">
        <w:rPr>
          <w:bCs/>
        </w:rPr>
        <w:t xml:space="preserve"> </w:t>
      </w:r>
      <w:r>
        <w:rPr>
          <w:bCs/>
        </w:rPr>
        <w:t xml:space="preserve"> ro</w:t>
      </w:r>
      <w:r w:rsidR="00C0391E">
        <w:rPr>
          <w:bCs/>
        </w:rPr>
        <w:t>ku i kończy się 31 sierpnia 20</w:t>
      </w:r>
      <w:r w:rsidR="000444AB">
        <w:rPr>
          <w:bCs/>
        </w:rPr>
        <w:t>2</w:t>
      </w:r>
      <w:r w:rsidR="005165D7">
        <w:rPr>
          <w:bCs/>
        </w:rPr>
        <w:t>3</w:t>
      </w:r>
      <w:r>
        <w:rPr>
          <w:bCs/>
        </w:rPr>
        <w:t>.</w:t>
      </w:r>
    </w:p>
    <w:p w:rsidR="00C659BF" w:rsidRDefault="00C659BF">
      <w:pPr>
        <w:pStyle w:val="Tekstpodstawowy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 xml:space="preserve"> </w:t>
      </w:r>
    </w:p>
    <w:p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2</w:t>
      </w:r>
    </w:p>
    <w:p w:rsidR="00C659BF" w:rsidRDefault="00C659BF">
      <w:pPr>
        <w:jc w:val="both"/>
        <w:rPr>
          <w:bCs/>
        </w:rPr>
      </w:pPr>
      <w:r>
        <w:rPr>
          <w:bCs/>
        </w:rPr>
        <w:tab/>
      </w:r>
    </w:p>
    <w:p w:rsidR="00C659BF" w:rsidRDefault="00C659BF">
      <w:pPr>
        <w:jc w:val="both"/>
        <w:rPr>
          <w:bCs/>
        </w:rPr>
      </w:pPr>
      <w:r>
        <w:rPr>
          <w:bCs/>
        </w:rPr>
        <w:t>Prowadzący oświadcza, że  Przedszkole „HULA-HOP” działa na podstawie wpisu do ewidencji placówek niepublicznych Gminy Piaseczno pod numerem 49/PN/05 oraz Statutu Przedszkola zwanego dalej „Statutem”.</w:t>
      </w:r>
    </w:p>
    <w:p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3</w:t>
      </w:r>
    </w:p>
    <w:p w:rsidR="00C659BF" w:rsidRDefault="00C659BF">
      <w:pPr>
        <w:jc w:val="both"/>
        <w:rPr>
          <w:bCs/>
        </w:rPr>
      </w:pPr>
      <w:r w:rsidRPr="00D569B2">
        <w:rPr>
          <w:bCs/>
          <w:color w:val="000000"/>
        </w:rPr>
        <w:t>W okresie, o którym mowa § 1</w:t>
      </w:r>
      <w:r>
        <w:rPr>
          <w:bCs/>
        </w:rPr>
        <w:t xml:space="preserve"> Prowadzący zobowiązuje się do:</w:t>
      </w:r>
    </w:p>
    <w:p w:rsidR="00C659BF" w:rsidRPr="003F4F27" w:rsidRDefault="005453E7" w:rsidP="003F4F27">
      <w:pPr>
        <w:pStyle w:val="Akapitzlist"/>
        <w:numPr>
          <w:ilvl w:val="0"/>
          <w:numId w:val="26"/>
        </w:numPr>
        <w:jc w:val="both"/>
        <w:rPr>
          <w:bCs/>
        </w:rPr>
      </w:pPr>
      <w:r w:rsidRPr="003F4F27">
        <w:rPr>
          <w:bCs/>
        </w:rPr>
        <w:t>sprawowania opieki nad D</w:t>
      </w:r>
      <w:r w:rsidR="00C659BF" w:rsidRPr="003F4F27">
        <w:rPr>
          <w:bCs/>
        </w:rPr>
        <w:t xml:space="preserve">zieckiem w dni robocze w godzinach </w:t>
      </w:r>
      <w:r w:rsidR="00E635EC">
        <w:rPr>
          <w:bCs/>
        </w:rPr>
        <w:t>6</w:t>
      </w:r>
      <w:r w:rsidR="0018617B">
        <w:rPr>
          <w:bCs/>
        </w:rPr>
        <w:t>.</w:t>
      </w:r>
      <w:r w:rsidR="00C659BF" w:rsidRPr="003F4F27">
        <w:rPr>
          <w:bCs/>
        </w:rPr>
        <w:t>30-18.00,</w:t>
      </w:r>
    </w:p>
    <w:p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realizacji programu dydaktycznego zgodnie z wytycznymi programowymi wychowania przedszkolnego Ministerstwa Edukacji Narodowej,</w:t>
      </w:r>
    </w:p>
    <w:p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prowadzenia zajęć dydaktycznych przez  wykwalifikowany personel,</w:t>
      </w:r>
    </w:p>
    <w:p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imprez artystyczno-rozrywkowych na terenie przedszkola,</w:t>
      </w:r>
    </w:p>
    <w:p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wyżywienia składającego się ze śniadania, obiadu i podwieczorku,</w:t>
      </w:r>
    </w:p>
    <w:p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do wyposażenia przedszkola w artykuły sanitarne, artykuły plastyczne, zabawki, pomoce dydaktyczne,</w:t>
      </w:r>
    </w:p>
    <w:p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zajęć dodatkowych,</w:t>
      </w:r>
    </w:p>
    <w:p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imprez zewnętrznych - wycieczek, wyja</w:t>
      </w:r>
      <w:r w:rsidR="0057775B">
        <w:rPr>
          <w:bCs/>
        </w:rPr>
        <w:t>zdów do kin,  teatrów i  muzeów,</w:t>
      </w:r>
    </w:p>
    <w:p w:rsidR="0057775B" w:rsidRDefault="0057775B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ubezpieczenia NNW.</w:t>
      </w:r>
    </w:p>
    <w:p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:rsidR="00C659BF" w:rsidRDefault="00C659BF">
      <w:pPr>
        <w:ind w:right="284"/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4</w:t>
      </w:r>
    </w:p>
    <w:p w:rsidR="00C659BF" w:rsidRDefault="00C659BF">
      <w:pPr>
        <w:jc w:val="both"/>
        <w:rPr>
          <w:bCs/>
        </w:rPr>
      </w:pPr>
      <w:r>
        <w:rPr>
          <w:bCs/>
        </w:rPr>
        <w:t>Rodzice zobowiązują się do:</w:t>
      </w:r>
    </w:p>
    <w:p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regularnego i terminowego wnoszenia opłat,</w:t>
      </w:r>
    </w:p>
    <w:p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zapoznania się z treścią Statutu Przedszkola i jego przestrzegani</w:t>
      </w:r>
      <w:r w:rsidR="00D37CDB">
        <w:rPr>
          <w:bCs/>
        </w:rPr>
        <w:t>a</w:t>
      </w:r>
      <w:r>
        <w:rPr>
          <w:bCs/>
        </w:rPr>
        <w:t xml:space="preserve"> jego postanowień, </w:t>
      </w:r>
    </w:p>
    <w:p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przestrzegania obowiązujących w przedszkolu regulaminów i stosowania się do komunikatów ogłaszanych na tablicy ogłoszeń,</w:t>
      </w:r>
    </w:p>
    <w:p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uczestnictwa w wyznaczonych spotkaniach z nauczycielami.</w:t>
      </w: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E04B53" w:rsidRDefault="00E04B53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BD68FF" w:rsidRDefault="00BD68F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5</w:t>
      </w:r>
    </w:p>
    <w:p w:rsidR="00C659BF" w:rsidRDefault="00C659BF">
      <w:pPr>
        <w:jc w:val="both"/>
        <w:rPr>
          <w:bCs/>
        </w:rPr>
      </w:pPr>
    </w:p>
    <w:p w:rsidR="00C659BF" w:rsidRPr="00D569B2" w:rsidRDefault="00C659BF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 xml:space="preserve">Za usługę określoną w § 3 ust. </w:t>
      </w:r>
      <w:r w:rsidR="00EE4E0D">
        <w:rPr>
          <w:bCs/>
          <w:color w:val="000000"/>
        </w:rPr>
        <w:t>1-9</w:t>
      </w:r>
      <w:r w:rsidRPr="00D569B2">
        <w:rPr>
          <w:bCs/>
          <w:color w:val="000000"/>
        </w:rPr>
        <w:t xml:space="preserve"> pobierana jest oplata roczna </w:t>
      </w:r>
      <w:r w:rsidR="000F2DF6">
        <w:rPr>
          <w:bCs/>
          <w:color w:val="000000"/>
        </w:rPr>
        <w:t>pobierana</w:t>
      </w:r>
      <w:r w:rsidRPr="00D569B2">
        <w:rPr>
          <w:bCs/>
          <w:color w:val="000000"/>
        </w:rPr>
        <w:t xml:space="preserve"> </w:t>
      </w:r>
      <w:r w:rsidR="00E92F9B">
        <w:rPr>
          <w:bCs/>
          <w:color w:val="000000"/>
        </w:rPr>
        <w:t xml:space="preserve"> przez d</w:t>
      </w:r>
      <w:r w:rsidR="00F7045D">
        <w:rPr>
          <w:bCs/>
          <w:color w:val="000000"/>
        </w:rPr>
        <w:t xml:space="preserve">wanaście miesięcy w wysokości </w:t>
      </w:r>
      <w:r w:rsidR="007C5C04">
        <w:rPr>
          <w:bCs/>
          <w:color w:val="000000"/>
        </w:rPr>
        <w:t>8</w:t>
      </w:r>
      <w:r w:rsidR="00034B9E">
        <w:rPr>
          <w:bCs/>
          <w:color w:val="000000"/>
        </w:rPr>
        <w:t>00</w:t>
      </w:r>
      <w:r w:rsidRPr="00D569B2">
        <w:rPr>
          <w:bCs/>
          <w:color w:val="000000"/>
        </w:rPr>
        <w:t xml:space="preserve">zł </w:t>
      </w:r>
      <w:r w:rsidR="000F2DF6">
        <w:rPr>
          <w:bCs/>
          <w:color w:val="000000"/>
        </w:rPr>
        <w:t xml:space="preserve"> miesięcznie </w:t>
      </w:r>
      <w:r w:rsidRPr="00D569B2">
        <w:rPr>
          <w:bCs/>
          <w:color w:val="000000"/>
        </w:rPr>
        <w:t xml:space="preserve">(słownie: </w:t>
      </w:r>
      <w:r w:rsidR="00034B9E">
        <w:rPr>
          <w:bCs/>
          <w:color w:val="000000"/>
        </w:rPr>
        <w:t>jeden tysiąc</w:t>
      </w:r>
      <w:r w:rsidR="008A02C4">
        <w:rPr>
          <w:bCs/>
          <w:color w:val="000000"/>
        </w:rPr>
        <w:t xml:space="preserve"> sto</w:t>
      </w:r>
      <w:r w:rsidR="003F4F27">
        <w:rPr>
          <w:bCs/>
          <w:color w:val="000000"/>
        </w:rPr>
        <w:t xml:space="preserve"> </w:t>
      </w:r>
      <w:r w:rsidRPr="00D569B2">
        <w:rPr>
          <w:bCs/>
          <w:color w:val="000000"/>
        </w:rPr>
        <w:t>złot</w:t>
      </w:r>
      <w:r w:rsidR="00DF464C">
        <w:rPr>
          <w:bCs/>
          <w:color w:val="000000"/>
        </w:rPr>
        <w:t>ych) , zwana dalej „czesnym”</w:t>
      </w:r>
      <w:r w:rsidR="008A02C4">
        <w:rPr>
          <w:bCs/>
          <w:color w:val="000000"/>
        </w:rPr>
        <w:t>.</w:t>
      </w:r>
    </w:p>
    <w:p w:rsidR="00C659BF" w:rsidRDefault="007C5C04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Do </w:t>
      </w:r>
      <w:r w:rsidR="00900F68">
        <w:rPr>
          <w:bCs/>
        </w:rPr>
        <w:t>c</w:t>
      </w:r>
      <w:r w:rsidR="00C659BF">
        <w:rPr>
          <w:bCs/>
        </w:rPr>
        <w:t>zesne</w:t>
      </w:r>
      <w:r w:rsidR="00900F68">
        <w:rPr>
          <w:bCs/>
        </w:rPr>
        <w:t>go</w:t>
      </w:r>
      <w:r w:rsidR="00C659BF">
        <w:rPr>
          <w:bCs/>
        </w:rPr>
        <w:t xml:space="preserve"> </w:t>
      </w:r>
      <w:r>
        <w:rPr>
          <w:bCs/>
        </w:rPr>
        <w:t>do</w:t>
      </w:r>
      <w:r w:rsidR="00034B9E">
        <w:rPr>
          <w:bCs/>
        </w:rPr>
        <w:t>liczana jest</w:t>
      </w:r>
      <w:r w:rsidR="00900F68">
        <w:rPr>
          <w:bCs/>
        </w:rPr>
        <w:t xml:space="preserve"> </w:t>
      </w:r>
      <w:r w:rsidR="00C659BF">
        <w:rPr>
          <w:bCs/>
        </w:rPr>
        <w:t xml:space="preserve"> stawk</w:t>
      </w:r>
      <w:r w:rsidR="00DF464C">
        <w:rPr>
          <w:bCs/>
        </w:rPr>
        <w:t xml:space="preserve">a </w:t>
      </w:r>
      <w:r w:rsidR="00C659BF">
        <w:rPr>
          <w:bCs/>
        </w:rPr>
        <w:t>żywieniow</w:t>
      </w:r>
      <w:r w:rsidR="00DF464C">
        <w:rPr>
          <w:bCs/>
        </w:rPr>
        <w:t>a</w:t>
      </w:r>
      <w:r w:rsidR="00C659BF">
        <w:rPr>
          <w:bCs/>
        </w:rPr>
        <w:t xml:space="preserve"> </w:t>
      </w:r>
      <w:r w:rsidR="00F23F5F">
        <w:rPr>
          <w:bCs/>
        </w:rPr>
        <w:t>w wysokości</w:t>
      </w:r>
      <w:r w:rsidR="0011646A">
        <w:rPr>
          <w:bCs/>
        </w:rPr>
        <w:t xml:space="preserve"> </w:t>
      </w:r>
      <w:r w:rsidR="00900F68">
        <w:rPr>
          <w:bCs/>
        </w:rPr>
        <w:t xml:space="preserve"> </w:t>
      </w:r>
      <w:r w:rsidR="00F23F5F">
        <w:rPr>
          <w:bCs/>
        </w:rPr>
        <w:t>15</w:t>
      </w:r>
      <w:r w:rsidR="00034B9E">
        <w:rPr>
          <w:bCs/>
        </w:rPr>
        <w:t xml:space="preserve"> zł</w:t>
      </w:r>
      <w:r w:rsidR="00253330">
        <w:rPr>
          <w:bCs/>
        </w:rPr>
        <w:t xml:space="preserve"> </w:t>
      </w:r>
      <w:r>
        <w:rPr>
          <w:bCs/>
        </w:rPr>
        <w:t>za każdy dzień pobytu dziecka w Przedszkolu</w:t>
      </w:r>
      <w:r w:rsidR="00DF464C">
        <w:rPr>
          <w:bCs/>
        </w:rPr>
        <w:t>.</w:t>
      </w:r>
    </w:p>
    <w:p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  <w:color w:val="000000"/>
        </w:rPr>
        <w:t>Opłata stała obowiązuje przez cały czas trwania umowy,</w:t>
      </w:r>
      <w:r w:rsidR="007423A1">
        <w:rPr>
          <w:bCs/>
          <w:color w:val="000000"/>
        </w:rPr>
        <w:t xml:space="preserve"> również w czasie nieobecności D</w:t>
      </w:r>
      <w:r>
        <w:rPr>
          <w:bCs/>
          <w:color w:val="000000"/>
        </w:rPr>
        <w:t>ziecka w przedszkolu.</w:t>
      </w:r>
    </w:p>
    <w:p w:rsidR="00C659BF" w:rsidRDefault="007423A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nieobecności D</w:t>
      </w:r>
      <w:r w:rsidR="00C659BF">
        <w:rPr>
          <w:bCs/>
        </w:rPr>
        <w:t xml:space="preserve">ziecka w przedszkolu dokonywany jest zwrot stawki </w:t>
      </w:r>
      <w:r w:rsidR="008A02C4">
        <w:rPr>
          <w:bCs/>
        </w:rPr>
        <w:t xml:space="preserve">żywieniowej </w:t>
      </w:r>
      <w:r w:rsidR="00C659BF">
        <w:rPr>
          <w:bCs/>
        </w:rPr>
        <w:t xml:space="preserve">w wysokości </w:t>
      </w:r>
      <w:r w:rsidR="008A02C4">
        <w:rPr>
          <w:bCs/>
        </w:rPr>
        <w:t>15, z zastrzeżeniem, że stawka żywieniowa</w:t>
      </w:r>
      <w:r w:rsidR="00C659BF">
        <w:rPr>
          <w:bCs/>
        </w:rPr>
        <w:t xml:space="preserve"> za pierwszy dzień nieobecności podlega zwroto</w:t>
      </w:r>
      <w:r>
        <w:rPr>
          <w:bCs/>
        </w:rPr>
        <w:t>wi w tylko wtedy, gdy absencja D</w:t>
      </w:r>
      <w:r w:rsidR="00C659BF">
        <w:rPr>
          <w:bCs/>
        </w:rPr>
        <w:t>ziecka zostanie zgłoszona, najpóźniej do godziny 9:00.</w:t>
      </w:r>
    </w:p>
    <w:p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Zwrotu, o którym mowa w ust. 4,  Prowadzący dokonuje poprzez stosowne pomniejszenie wysokości </w:t>
      </w:r>
      <w:r w:rsidR="007C5C04">
        <w:rPr>
          <w:bCs/>
        </w:rPr>
        <w:t xml:space="preserve">opłat </w:t>
      </w:r>
      <w:r>
        <w:rPr>
          <w:bCs/>
        </w:rPr>
        <w:t>za kolejny miesiąc.</w:t>
      </w:r>
    </w:p>
    <w:p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Czesne oraz pozostałe opłaty wnoszone winny być z góry do 5-tego dnia każdego miesiąca gotówką lub przelewem na konto przedszkola:</w:t>
      </w:r>
    </w:p>
    <w:p w:rsidR="00C659BF" w:rsidRDefault="006F1C7F">
      <w:pPr>
        <w:ind w:left="2124" w:firstLine="708"/>
        <w:jc w:val="both"/>
        <w:rPr>
          <w:b/>
        </w:rPr>
      </w:pPr>
      <w:r>
        <w:rPr>
          <w:b/>
        </w:rPr>
        <w:t>PKO BP 70 1020 1169 0000 8902 0315 7864</w:t>
      </w:r>
    </w:p>
    <w:p w:rsidR="00C659BF" w:rsidRDefault="00C659BF">
      <w:pPr>
        <w:ind w:left="1416" w:firstLine="708"/>
        <w:jc w:val="both"/>
        <w:rPr>
          <w:b/>
        </w:rPr>
      </w:pPr>
    </w:p>
    <w:p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 zapłacenia czesnego w terminie, zostaną naliczone odsetki ustawowe.</w:t>
      </w:r>
    </w:p>
    <w:p w:rsidR="00C659BF" w:rsidRDefault="007423A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Rodzice D</w:t>
      </w:r>
      <w:r w:rsidR="00C659BF">
        <w:rPr>
          <w:bCs/>
        </w:rPr>
        <w:t xml:space="preserve">zieci nowoprzyjętych do przedszkola wpłacają bezzwrotną, jednorazową opłatę – wpisowe </w:t>
      </w:r>
      <w:r w:rsidR="00D37CDB">
        <w:rPr>
          <w:bCs/>
        </w:rPr>
        <w:t xml:space="preserve">, w wysokości </w:t>
      </w:r>
      <w:r w:rsidR="00034B9E">
        <w:rPr>
          <w:bCs/>
        </w:rPr>
        <w:t xml:space="preserve">1000 </w:t>
      </w:r>
      <w:r w:rsidR="00D37CDB">
        <w:rPr>
          <w:bCs/>
        </w:rPr>
        <w:t>zł.</w:t>
      </w:r>
    </w:p>
    <w:p w:rsidR="00C659BF" w:rsidRPr="00D569B2" w:rsidRDefault="007423A1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>W wyniku nie odebrania D</w:t>
      </w:r>
      <w:r w:rsidR="00C659BF">
        <w:rPr>
          <w:bCs/>
        </w:rPr>
        <w:t xml:space="preserve">ziecka w godzinach pracy przedszkola, za konieczność sprawowania dodatkowej opieki nad </w:t>
      </w:r>
      <w:r w:rsidR="00C659BF" w:rsidRPr="00D569B2">
        <w:rPr>
          <w:bCs/>
          <w:color w:val="000000"/>
        </w:rPr>
        <w:t>dzieckiem po</w:t>
      </w:r>
      <w:r w:rsidR="00DF7BF1">
        <w:rPr>
          <w:bCs/>
          <w:color w:val="000000"/>
        </w:rPr>
        <w:t xml:space="preserve">bierana jest opłata w wysokości 50 </w:t>
      </w:r>
      <w:r w:rsidR="00C659BF" w:rsidRPr="00D569B2">
        <w:rPr>
          <w:bCs/>
          <w:color w:val="000000"/>
        </w:rPr>
        <w:t>zł za każdą rozpoczętą godzinę po godz. 18:00.</w:t>
      </w:r>
    </w:p>
    <w:p w:rsidR="00C659BF" w:rsidRPr="00D569B2" w:rsidRDefault="00C659BF">
      <w:pPr>
        <w:numPr>
          <w:ilvl w:val="0"/>
          <w:numId w:val="3"/>
        </w:numPr>
        <w:jc w:val="both"/>
        <w:rPr>
          <w:bCs/>
          <w:color w:val="000000"/>
        </w:rPr>
      </w:pPr>
      <w:r w:rsidRPr="00D569B2">
        <w:rPr>
          <w:bCs/>
          <w:color w:val="000000"/>
        </w:rPr>
        <w:t>Do c</w:t>
      </w:r>
      <w:r w:rsidR="006F4D72">
        <w:rPr>
          <w:bCs/>
          <w:color w:val="000000"/>
        </w:rPr>
        <w:t xml:space="preserve">zesnego doliczane są opłaty za wybrane </w:t>
      </w:r>
      <w:r w:rsidRPr="00D569B2">
        <w:rPr>
          <w:bCs/>
          <w:color w:val="000000"/>
        </w:rPr>
        <w:t>zajęcia dodatkowe oraz  imprezy zewnętrz</w:t>
      </w:r>
      <w:r w:rsidR="00D06C26">
        <w:rPr>
          <w:bCs/>
          <w:color w:val="000000"/>
        </w:rPr>
        <w:t>ne, o których mowa § 3. ust.</w:t>
      </w:r>
      <w:r w:rsidR="003F4F27">
        <w:rPr>
          <w:bCs/>
          <w:color w:val="000000"/>
        </w:rPr>
        <w:t>7 , 8 i 9</w:t>
      </w:r>
      <w:r w:rsidR="00D06C26">
        <w:rPr>
          <w:bCs/>
          <w:color w:val="000000"/>
        </w:rPr>
        <w:t>.</w:t>
      </w:r>
      <w:r w:rsidRPr="00D569B2">
        <w:rPr>
          <w:bCs/>
          <w:color w:val="000000"/>
        </w:rPr>
        <w:t xml:space="preserve"> </w:t>
      </w:r>
    </w:p>
    <w:p w:rsidR="00C659BF" w:rsidRPr="00D569B2" w:rsidRDefault="00C659BF">
      <w:pPr>
        <w:jc w:val="both"/>
        <w:rPr>
          <w:bCs/>
          <w:color w:val="000000"/>
        </w:rPr>
      </w:pPr>
    </w:p>
    <w:p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6</w:t>
      </w:r>
    </w:p>
    <w:p w:rsidR="00C659BF" w:rsidRDefault="00C659BF">
      <w:pPr>
        <w:jc w:val="both"/>
        <w:rPr>
          <w:bCs/>
        </w:rPr>
      </w:pPr>
    </w:p>
    <w:p w:rsidR="00C659BF" w:rsidRPr="00D569B2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 xml:space="preserve">Niniejsza umowa została zawarta na okres 12 miesięcy, po upływie którego zostania przekształcona w </w:t>
      </w:r>
      <w:r w:rsidR="00E001CC">
        <w:rPr>
          <w:bCs/>
          <w:color w:val="000000"/>
        </w:rPr>
        <w:t xml:space="preserve"> </w:t>
      </w:r>
      <w:r w:rsidRPr="00D569B2">
        <w:rPr>
          <w:bCs/>
          <w:color w:val="000000"/>
        </w:rPr>
        <w:t>zawartą na czas nieoznaczony.</w:t>
      </w:r>
    </w:p>
    <w:p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</w:rPr>
      </w:pPr>
      <w:r>
        <w:rPr>
          <w:bCs/>
        </w:rPr>
        <w:t>Strony mają prawo do rozwiązania umowy w formie pisemnej z miesięcznym okresem wypowiedzenia ze skutkiem na koniec miesiąca. W tym przypadku czesne za ostatni miesiąc świadczenia usługi edukacyjno-opiekuńczej nie podlega zwrotowi a nie wpłacone musi zostać wniesione w całości w terminie najpóźniej do dnia rozwiązania umowy.</w:t>
      </w:r>
    </w:p>
    <w:p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</w:rPr>
      </w:pPr>
      <w:r>
        <w:rPr>
          <w:bCs/>
          <w:color w:val="000000"/>
        </w:rPr>
        <w:t xml:space="preserve">Rozwiązanie umowy po ukończeniu przez dziecko klasy „zerowej” nie wymaga formy pisemnej.  </w:t>
      </w:r>
    </w:p>
    <w:p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FF0000"/>
        </w:rPr>
      </w:pPr>
      <w:r>
        <w:rPr>
          <w:bCs/>
        </w:rPr>
        <w:t xml:space="preserve">Przedszkole ma prawo rozwiązać umowę w trybie natychmiastowym, w przypadku </w:t>
      </w:r>
      <w:r w:rsidR="00306D2F">
        <w:rPr>
          <w:bCs/>
        </w:rPr>
        <w:t xml:space="preserve"> </w:t>
      </w:r>
      <w:r>
        <w:rPr>
          <w:bCs/>
        </w:rPr>
        <w:t>miesięcznej zwłoki w uiszczeniu opłaty lub jej części .</w:t>
      </w:r>
    </w:p>
    <w:p w:rsidR="00C659BF" w:rsidRPr="00D569B2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W razie istotnej zmiany wykonania warunków niniejszej umowy zmiana umowy może zostać dokonana poprzez pisemne zawiadomienie Rodziców przez Prowadzącego o zakresie zmian z podaniem terminu ich wejścia w życie. W tej sytuacji Rodzice maja prawo wypowiedzieć umowę terminie 14 dni od dnia otrzymania zawiadomienia. W przypadku nie wypowiedzenia przez Rodziców umowy w tym terminie, umowę uważa się za skutecznie zawartą na zaproponowanych warunkach.</w:t>
      </w:r>
    </w:p>
    <w:p w:rsidR="00C659BF" w:rsidRDefault="00C659BF">
      <w:pPr>
        <w:ind w:firstLine="708"/>
        <w:jc w:val="both"/>
        <w:rPr>
          <w:bCs/>
        </w:rPr>
      </w:pPr>
      <w:r>
        <w:rPr>
          <w:bCs/>
        </w:rPr>
        <w:t xml:space="preserve">                                               </w:t>
      </w:r>
      <w:r>
        <w:rPr>
          <w:bCs/>
        </w:rPr>
        <w:tab/>
      </w:r>
      <w:r>
        <w:rPr>
          <w:bCs/>
        </w:rPr>
        <w:tab/>
        <w:t>§ 7</w:t>
      </w:r>
    </w:p>
    <w:p w:rsidR="00D569B2" w:rsidRDefault="00D569B2">
      <w:pPr>
        <w:ind w:firstLine="708"/>
        <w:jc w:val="both"/>
        <w:rPr>
          <w:bCs/>
        </w:rPr>
      </w:pPr>
    </w:p>
    <w:p w:rsidR="00C659BF" w:rsidRPr="00D569B2" w:rsidRDefault="00C659BF">
      <w:pPr>
        <w:pStyle w:val="Tekstpodstawowy2"/>
        <w:rPr>
          <w:color w:val="000000"/>
        </w:rPr>
      </w:pPr>
      <w:r w:rsidRPr="00D569B2">
        <w:rPr>
          <w:color w:val="000000"/>
        </w:rPr>
        <w:t>Rodzice oświadczają, że przed zawarciem niniejszej umowy zapoznali się z jej warunkami a w zakresie nią nieuregulowanym z treścią Statutu, którego treść stanowi integralną część niniejszej umowy.</w:t>
      </w:r>
    </w:p>
    <w:p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 xml:space="preserve">           </w:t>
      </w:r>
    </w:p>
    <w:p w:rsidR="00F874F0" w:rsidRDefault="00F874F0" w:rsidP="00F874F0">
      <w:pPr>
        <w:ind w:left="212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8</w:t>
      </w:r>
    </w:p>
    <w:p w:rsidR="00F874F0" w:rsidRDefault="00F874F0" w:rsidP="00F874F0">
      <w:pPr>
        <w:jc w:val="both"/>
        <w:rPr>
          <w:bCs/>
        </w:rPr>
      </w:pPr>
    </w:p>
    <w:p w:rsidR="00F874F0" w:rsidRDefault="00F874F0" w:rsidP="00F874F0">
      <w:pPr>
        <w:jc w:val="both"/>
        <w:rPr>
          <w:bCs/>
        </w:rPr>
      </w:pPr>
      <w:r>
        <w:rPr>
          <w:bCs/>
        </w:rPr>
        <w:t>Rodzice oświadczają,  że zapoznali się z Polityką Prywatności Przedszkola HULA-HOP.</w:t>
      </w:r>
    </w:p>
    <w:p w:rsidR="00F874F0" w:rsidRDefault="00F874F0" w:rsidP="00F874F0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74F0" w:rsidRDefault="00F874F0" w:rsidP="00F874F0">
      <w:pPr>
        <w:ind w:left="3540" w:firstLine="708"/>
        <w:jc w:val="both"/>
        <w:rPr>
          <w:bCs/>
        </w:rPr>
      </w:pPr>
      <w:r>
        <w:rPr>
          <w:bCs/>
        </w:rPr>
        <w:t>§ 9</w:t>
      </w:r>
    </w:p>
    <w:p w:rsidR="00F874F0" w:rsidRDefault="00F874F0" w:rsidP="00F874F0">
      <w:pPr>
        <w:ind w:left="3540" w:firstLine="708"/>
        <w:jc w:val="both"/>
        <w:rPr>
          <w:bCs/>
        </w:rPr>
      </w:pPr>
    </w:p>
    <w:p w:rsidR="00F874F0" w:rsidRDefault="00F874F0" w:rsidP="00F874F0">
      <w:pPr>
        <w:jc w:val="both"/>
        <w:rPr>
          <w:bCs/>
        </w:rPr>
      </w:pPr>
      <w:r>
        <w:rPr>
          <w:bCs/>
        </w:rPr>
        <w:t>W kwestiach spornych nie uregulowanych niniejszą umową oraz odpowiednio Statutem mają zastosowanie przepisy Kodeksu Cywilnego.</w:t>
      </w:r>
    </w:p>
    <w:p w:rsidR="00F874F0" w:rsidRDefault="00F874F0" w:rsidP="00F874F0">
      <w:pPr>
        <w:jc w:val="both"/>
        <w:rPr>
          <w:bCs/>
        </w:rPr>
      </w:pPr>
    </w:p>
    <w:p w:rsidR="00F874F0" w:rsidRDefault="00F874F0" w:rsidP="00F874F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&amp;10</w:t>
      </w:r>
    </w:p>
    <w:p w:rsidR="00F874F0" w:rsidRDefault="00F874F0" w:rsidP="00F874F0">
      <w:pPr>
        <w:jc w:val="both"/>
        <w:rPr>
          <w:bCs/>
        </w:rPr>
      </w:pPr>
    </w:p>
    <w:p w:rsidR="00F874F0" w:rsidRDefault="00F874F0" w:rsidP="00F874F0">
      <w:pPr>
        <w:jc w:val="both"/>
        <w:rPr>
          <w:bCs/>
        </w:rPr>
      </w:pPr>
      <w:r>
        <w:rPr>
          <w:bCs/>
        </w:rPr>
        <w:t>Umowę sporządzono w dwóch egzemplarzach, po jednym dla każdej strony.</w:t>
      </w:r>
    </w:p>
    <w:p w:rsidR="00C659BF" w:rsidRDefault="00C659BF" w:rsidP="00D569B2">
      <w:pPr>
        <w:ind w:left="212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  <w:r>
        <w:rPr>
          <w:bCs/>
        </w:rPr>
        <w:t>..............................................                                                                          ...............................................</w:t>
      </w:r>
      <w:r w:rsidR="00D569B2">
        <w:rPr>
          <w:bCs/>
        </w:rPr>
        <w:t>............</w:t>
      </w:r>
    </w:p>
    <w:p w:rsidR="00C659BF" w:rsidRDefault="00C659BF">
      <w:pPr>
        <w:jc w:val="both"/>
        <w:rPr>
          <w:bCs/>
        </w:rPr>
      </w:pPr>
      <w:r>
        <w:rPr>
          <w:bCs/>
        </w:rPr>
        <w:t>Podpis Rodziców                                                                                             Podpis Prowadzącego Przedszkole</w:t>
      </w: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jc w:val="both"/>
        <w:rPr>
          <w:bCs/>
        </w:rPr>
      </w:pPr>
    </w:p>
    <w:p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sectPr w:rsidR="00C659BF" w:rsidSect="00BB705D">
      <w:footerReference w:type="even" r:id="rId7"/>
      <w:footerReference w:type="default" r:id="rId8"/>
      <w:pgSz w:w="11906" w:h="16838"/>
      <w:pgMar w:top="851" w:right="849" w:bottom="28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C0" w:rsidRDefault="002E1CC0">
      <w:r>
        <w:separator/>
      </w:r>
    </w:p>
  </w:endnote>
  <w:endnote w:type="continuationSeparator" w:id="0">
    <w:p w:rsidR="002E1CC0" w:rsidRDefault="002E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BF" w:rsidRDefault="000C4D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9B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9BF" w:rsidRDefault="00C659B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BF" w:rsidRDefault="000C4D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C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59BF" w:rsidRDefault="00C659B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C0" w:rsidRDefault="002E1CC0">
      <w:r>
        <w:separator/>
      </w:r>
    </w:p>
  </w:footnote>
  <w:footnote w:type="continuationSeparator" w:id="0">
    <w:p w:rsidR="002E1CC0" w:rsidRDefault="002E1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773"/>
    <w:multiLevelType w:val="hybridMultilevel"/>
    <w:tmpl w:val="6A5819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F1B1B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86800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0D0910"/>
    <w:multiLevelType w:val="hybridMultilevel"/>
    <w:tmpl w:val="9520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01B0F"/>
    <w:multiLevelType w:val="hybridMultilevel"/>
    <w:tmpl w:val="ED02F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2517D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4545E8A"/>
    <w:multiLevelType w:val="hybridMultilevel"/>
    <w:tmpl w:val="FCBA0A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51C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34090A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2F785A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CC4254"/>
    <w:multiLevelType w:val="hybridMultilevel"/>
    <w:tmpl w:val="AED81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8856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903F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31049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3403A7C"/>
    <w:multiLevelType w:val="hybridMultilevel"/>
    <w:tmpl w:val="B9384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6674D"/>
    <w:multiLevelType w:val="hybridMultilevel"/>
    <w:tmpl w:val="B45471D2"/>
    <w:lvl w:ilvl="0" w:tplc="E394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459BF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50771D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ADA1F6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382598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61E71F9F"/>
    <w:multiLevelType w:val="singleLevel"/>
    <w:tmpl w:val="AD867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21">
    <w:nsid w:val="6A256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DAE6D9C"/>
    <w:multiLevelType w:val="multilevel"/>
    <w:tmpl w:val="B3BA86B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18"/>
        </w:tabs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18"/>
        </w:tabs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8"/>
        </w:tabs>
        <w:ind w:left="45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2160"/>
      </w:pPr>
      <w:rPr>
        <w:rFonts w:hint="default"/>
      </w:rPr>
    </w:lvl>
  </w:abstractNum>
  <w:abstractNum w:abstractNumId="23">
    <w:nsid w:val="6F0969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F363B07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6F7529E6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3"/>
  </w:num>
  <w:num w:numId="5">
    <w:abstractNumId w:val="24"/>
  </w:num>
  <w:num w:numId="6">
    <w:abstractNumId w:val="25"/>
  </w:num>
  <w:num w:numId="7">
    <w:abstractNumId w:val="8"/>
  </w:num>
  <w:num w:numId="8">
    <w:abstractNumId w:val="22"/>
  </w:num>
  <w:num w:numId="9">
    <w:abstractNumId w:val="2"/>
  </w:num>
  <w:num w:numId="10">
    <w:abstractNumId w:val="16"/>
  </w:num>
  <w:num w:numId="11">
    <w:abstractNumId w:val="17"/>
  </w:num>
  <w:num w:numId="12">
    <w:abstractNumId w:val="12"/>
  </w:num>
  <w:num w:numId="13">
    <w:abstractNumId w:val="18"/>
  </w:num>
  <w:num w:numId="14">
    <w:abstractNumId w:val="7"/>
  </w:num>
  <w:num w:numId="15">
    <w:abstractNumId w:val="19"/>
  </w:num>
  <w:num w:numId="16">
    <w:abstractNumId w:val="23"/>
  </w:num>
  <w:num w:numId="17">
    <w:abstractNumId w:val="9"/>
  </w:num>
  <w:num w:numId="18">
    <w:abstractNumId w:val="1"/>
  </w:num>
  <w:num w:numId="19">
    <w:abstractNumId w:val="5"/>
  </w:num>
  <w:num w:numId="20">
    <w:abstractNumId w:val="4"/>
  </w:num>
  <w:num w:numId="21">
    <w:abstractNumId w:val="0"/>
  </w:num>
  <w:num w:numId="22">
    <w:abstractNumId w:val="14"/>
  </w:num>
  <w:num w:numId="23">
    <w:abstractNumId w:val="3"/>
  </w:num>
  <w:num w:numId="24">
    <w:abstractNumId w:val="15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9B2"/>
    <w:rsid w:val="00034110"/>
    <w:rsid w:val="00034B9E"/>
    <w:rsid w:val="000444AB"/>
    <w:rsid w:val="00057319"/>
    <w:rsid w:val="00070F96"/>
    <w:rsid w:val="00081044"/>
    <w:rsid w:val="000A23C6"/>
    <w:rsid w:val="000B3E5F"/>
    <w:rsid w:val="000C1DD7"/>
    <w:rsid w:val="000C4622"/>
    <w:rsid w:val="000C4DC6"/>
    <w:rsid w:val="000C6986"/>
    <w:rsid w:val="000D1E39"/>
    <w:rsid w:val="000D3848"/>
    <w:rsid w:val="000F2DF6"/>
    <w:rsid w:val="0011646A"/>
    <w:rsid w:val="0012507F"/>
    <w:rsid w:val="001321FE"/>
    <w:rsid w:val="001339D7"/>
    <w:rsid w:val="001375ED"/>
    <w:rsid w:val="00175774"/>
    <w:rsid w:val="00176A4D"/>
    <w:rsid w:val="0018617B"/>
    <w:rsid w:val="001877F2"/>
    <w:rsid w:val="00187AD6"/>
    <w:rsid w:val="001A77CF"/>
    <w:rsid w:val="001B1BCC"/>
    <w:rsid w:val="001B1F72"/>
    <w:rsid w:val="001B2ABE"/>
    <w:rsid w:val="001D286C"/>
    <w:rsid w:val="001E7FAE"/>
    <w:rsid w:val="00202A10"/>
    <w:rsid w:val="00225518"/>
    <w:rsid w:val="002454B6"/>
    <w:rsid w:val="00251B01"/>
    <w:rsid w:val="00253330"/>
    <w:rsid w:val="0026594F"/>
    <w:rsid w:val="002754BE"/>
    <w:rsid w:val="00280527"/>
    <w:rsid w:val="002844BC"/>
    <w:rsid w:val="0028552C"/>
    <w:rsid w:val="00296D10"/>
    <w:rsid w:val="002C22E9"/>
    <w:rsid w:val="002D5DE4"/>
    <w:rsid w:val="002E1CC0"/>
    <w:rsid w:val="002F363A"/>
    <w:rsid w:val="00306D2F"/>
    <w:rsid w:val="003074E8"/>
    <w:rsid w:val="003236FF"/>
    <w:rsid w:val="003709BB"/>
    <w:rsid w:val="00375C93"/>
    <w:rsid w:val="00385664"/>
    <w:rsid w:val="00386914"/>
    <w:rsid w:val="003A1C7E"/>
    <w:rsid w:val="003A6C67"/>
    <w:rsid w:val="003C11B3"/>
    <w:rsid w:val="003C776D"/>
    <w:rsid w:val="003F4F27"/>
    <w:rsid w:val="003F610A"/>
    <w:rsid w:val="00402A60"/>
    <w:rsid w:val="00407761"/>
    <w:rsid w:val="004165FC"/>
    <w:rsid w:val="00424D0D"/>
    <w:rsid w:val="004439A1"/>
    <w:rsid w:val="004448CB"/>
    <w:rsid w:val="00446638"/>
    <w:rsid w:val="00451135"/>
    <w:rsid w:val="00454B40"/>
    <w:rsid w:val="00470EE2"/>
    <w:rsid w:val="00474A15"/>
    <w:rsid w:val="004B1326"/>
    <w:rsid w:val="004C6674"/>
    <w:rsid w:val="004D10AC"/>
    <w:rsid w:val="004D1CE0"/>
    <w:rsid w:val="005165D7"/>
    <w:rsid w:val="005206FB"/>
    <w:rsid w:val="00524F84"/>
    <w:rsid w:val="00535B02"/>
    <w:rsid w:val="00540DD3"/>
    <w:rsid w:val="005436F4"/>
    <w:rsid w:val="005453E7"/>
    <w:rsid w:val="005611B5"/>
    <w:rsid w:val="005762A5"/>
    <w:rsid w:val="005776F0"/>
    <w:rsid w:val="0057775B"/>
    <w:rsid w:val="005B2603"/>
    <w:rsid w:val="005C6DC4"/>
    <w:rsid w:val="005D49FB"/>
    <w:rsid w:val="00604CA8"/>
    <w:rsid w:val="00606EFA"/>
    <w:rsid w:val="00617785"/>
    <w:rsid w:val="00636152"/>
    <w:rsid w:val="00656866"/>
    <w:rsid w:val="006A3267"/>
    <w:rsid w:val="006B241D"/>
    <w:rsid w:val="006E3828"/>
    <w:rsid w:val="006F1C7F"/>
    <w:rsid w:val="006F3340"/>
    <w:rsid w:val="006F4D72"/>
    <w:rsid w:val="00712992"/>
    <w:rsid w:val="007136AB"/>
    <w:rsid w:val="00713A00"/>
    <w:rsid w:val="00713B1A"/>
    <w:rsid w:val="007327E6"/>
    <w:rsid w:val="00740943"/>
    <w:rsid w:val="007423A1"/>
    <w:rsid w:val="00772B21"/>
    <w:rsid w:val="007911AA"/>
    <w:rsid w:val="00795726"/>
    <w:rsid w:val="00797D38"/>
    <w:rsid w:val="007B2F3B"/>
    <w:rsid w:val="007C00A7"/>
    <w:rsid w:val="007C5C04"/>
    <w:rsid w:val="007E3923"/>
    <w:rsid w:val="007E6881"/>
    <w:rsid w:val="007F1067"/>
    <w:rsid w:val="007F7C0A"/>
    <w:rsid w:val="00814635"/>
    <w:rsid w:val="00814DE7"/>
    <w:rsid w:val="00824FD9"/>
    <w:rsid w:val="00836490"/>
    <w:rsid w:val="00842741"/>
    <w:rsid w:val="00846F01"/>
    <w:rsid w:val="00860AA5"/>
    <w:rsid w:val="00892A3C"/>
    <w:rsid w:val="008A02C4"/>
    <w:rsid w:val="008B2723"/>
    <w:rsid w:val="008C13DE"/>
    <w:rsid w:val="008E3C74"/>
    <w:rsid w:val="00900737"/>
    <w:rsid w:val="00900F68"/>
    <w:rsid w:val="00933E08"/>
    <w:rsid w:val="009461CD"/>
    <w:rsid w:val="00950CBF"/>
    <w:rsid w:val="00964B6F"/>
    <w:rsid w:val="00974B15"/>
    <w:rsid w:val="009761D3"/>
    <w:rsid w:val="0099324E"/>
    <w:rsid w:val="009E45CC"/>
    <w:rsid w:val="009F0E70"/>
    <w:rsid w:val="00A21C33"/>
    <w:rsid w:val="00A301FD"/>
    <w:rsid w:val="00A31173"/>
    <w:rsid w:val="00A32A18"/>
    <w:rsid w:val="00A3334B"/>
    <w:rsid w:val="00A44971"/>
    <w:rsid w:val="00A863F5"/>
    <w:rsid w:val="00A95A14"/>
    <w:rsid w:val="00AA0E5B"/>
    <w:rsid w:val="00AB30E1"/>
    <w:rsid w:val="00AB41A1"/>
    <w:rsid w:val="00AB6BCA"/>
    <w:rsid w:val="00AE210C"/>
    <w:rsid w:val="00B41EA1"/>
    <w:rsid w:val="00B551F0"/>
    <w:rsid w:val="00B642FE"/>
    <w:rsid w:val="00B7782B"/>
    <w:rsid w:val="00B87CA4"/>
    <w:rsid w:val="00BB705D"/>
    <w:rsid w:val="00BD6390"/>
    <w:rsid w:val="00BD68FF"/>
    <w:rsid w:val="00BE452C"/>
    <w:rsid w:val="00C0391E"/>
    <w:rsid w:val="00C3127E"/>
    <w:rsid w:val="00C56DD9"/>
    <w:rsid w:val="00C659BF"/>
    <w:rsid w:val="00C85ECC"/>
    <w:rsid w:val="00C97E3E"/>
    <w:rsid w:val="00CC14B3"/>
    <w:rsid w:val="00CC3C03"/>
    <w:rsid w:val="00CF036E"/>
    <w:rsid w:val="00D0397C"/>
    <w:rsid w:val="00D06C26"/>
    <w:rsid w:val="00D375F7"/>
    <w:rsid w:val="00D37CDB"/>
    <w:rsid w:val="00D569B2"/>
    <w:rsid w:val="00D75853"/>
    <w:rsid w:val="00D91332"/>
    <w:rsid w:val="00D97125"/>
    <w:rsid w:val="00D976F9"/>
    <w:rsid w:val="00DA31BD"/>
    <w:rsid w:val="00DC4302"/>
    <w:rsid w:val="00DC61A2"/>
    <w:rsid w:val="00DF4287"/>
    <w:rsid w:val="00DF464C"/>
    <w:rsid w:val="00DF7BF1"/>
    <w:rsid w:val="00E001CC"/>
    <w:rsid w:val="00E04B53"/>
    <w:rsid w:val="00E07317"/>
    <w:rsid w:val="00E139D2"/>
    <w:rsid w:val="00E550AB"/>
    <w:rsid w:val="00E62D21"/>
    <w:rsid w:val="00E635EC"/>
    <w:rsid w:val="00E77734"/>
    <w:rsid w:val="00E92F9B"/>
    <w:rsid w:val="00EE4E0D"/>
    <w:rsid w:val="00F23F5F"/>
    <w:rsid w:val="00F47EDB"/>
    <w:rsid w:val="00F537FF"/>
    <w:rsid w:val="00F5745E"/>
    <w:rsid w:val="00F60363"/>
    <w:rsid w:val="00F7045D"/>
    <w:rsid w:val="00F86210"/>
    <w:rsid w:val="00F874F0"/>
    <w:rsid w:val="00FA5912"/>
    <w:rsid w:val="00FC216F"/>
    <w:rsid w:val="00FC5A88"/>
    <w:rsid w:val="00FD2275"/>
    <w:rsid w:val="00FD2B2D"/>
    <w:rsid w:val="00FE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05D"/>
  </w:style>
  <w:style w:type="paragraph" w:styleId="Nagwek1">
    <w:name w:val="heading 1"/>
    <w:basedOn w:val="Normalny"/>
    <w:next w:val="Normalny"/>
    <w:qFormat/>
    <w:rsid w:val="00BB705D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B705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B70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B705D"/>
  </w:style>
  <w:style w:type="paragraph" w:styleId="Plandokumentu">
    <w:name w:val="Document Map"/>
    <w:basedOn w:val="Normalny"/>
    <w:semiHidden/>
    <w:rsid w:val="00BB705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rsid w:val="00BB705D"/>
    <w:rPr>
      <w:b/>
      <w:bCs/>
      <w:i/>
      <w:iCs/>
    </w:rPr>
  </w:style>
  <w:style w:type="paragraph" w:styleId="Tekstpodstawowy2">
    <w:name w:val="Body Text 2"/>
    <w:basedOn w:val="Normalny"/>
    <w:semiHidden/>
    <w:rsid w:val="00BB705D"/>
    <w:pPr>
      <w:jc w:val="both"/>
    </w:pPr>
    <w:rPr>
      <w:bCs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4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45D"/>
  </w:style>
  <w:style w:type="character" w:styleId="Odwoanieprzypisukocowego">
    <w:name w:val="endnote reference"/>
    <w:basedOn w:val="Domylnaczcionkaakapitu"/>
    <w:uiPriority w:val="99"/>
    <w:semiHidden/>
    <w:unhideWhenUsed/>
    <w:rsid w:val="00F704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4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sprawowanie opieki w przedszkolu niepublicznym</vt:lpstr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sprawowanie opieki w przedszkolu niepublicznym</dc:title>
  <dc:creator>No name</dc:creator>
  <cp:lastModifiedBy>User</cp:lastModifiedBy>
  <cp:revision>14</cp:revision>
  <cp:lastPrinted>2021-08-25T08:45:00Z</cp:lastPrinted>
  <dcterms:created xsi:type="dcterms:W3CDTF">2021-05-04T09:52:00Z</dcterms:created>
  <dcterms:modified xsi:type="dcterms:W3CDTF">2022-03-28T14:08:00Z</dcterms:modified>
</cp:coreProperties>
</file>